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7A" w:rsidRDefault="005B3076">
      <w:r w:rsidRPr="005B3076">
        <w:rPr>
          <w:noProof/>
          <w:lang w:eastAsia="pl-PL"/>
        </w:rPr>
        <w:drawing>
          <wp:inline distT="0" distB="0" distL="0" distR="0">
            <wp:extent cx="5591175" cy="561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76" w:rsidRDefault="005B3076"/>
    <w:p w:rsidR="005B3076" w:rsidRDefault="005B3076"/>
    <w:p w:rsidR="00874D09" w:rsidRPr="007C62FB" w:rsidRDefault="007C62FB" w:rsidP="007C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874D09" w:rsidRPr="007C62FB">
        <w:rPr>
          <w:rFonts w:ascii="Times New Roman" w:hAnsi="Times New Roman" w:cs="Times New Roman"/>
          <w:sz w:val="24"/>
          <w:szCs w:val="24"/>
          <w:lang w:eastAsia="pl-PL"/>
        </w:rPr>
        <w:t xml:space="preserve">Projekt pt. </w:t>
      </w:r>
      <w:r w:rsidR="00874D09" w:rsidRPr="007C62FB">
        <w:rPr>
          <w:rFonts w:ascii="Times New Roman" w:hAnsi="Times New Roman" w:cs="Times New Roman"/>
          <w:b/>
          <w:sz w:val="24"/>
          <w:szCs w:val="24"/>
        </w:rPr>
        <w:t>„Dzienny Dom Pobytu w Gminie Łubianka”</w:t>
      </w:r>
      <w:r w:rsidR="00874D09" w:rsidRPr="007C62FB">
        <w:rPr>
          <w:rFonts w:ascii="Times New Roman" w:hAnsi="Times New Roman" w:cs="Times New Roman"/>
          <w:sz w:val="24"/>
          <w:szCs w:val="24"/>
          <w:lang w:eastAsia="pl-PL"/>
        </w:rPr>
        <w:t xml:space="preserve"> realizowany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jest przez Gminę Łubianka/Gminny Ośrodek Pomocy Społecznej w Łubiance </w:t>
      </w:r>
      <w:r w:rsidR="00874D09" w:rsidRPr="007C6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współfinansowany ze środków Unii Europejskiej, Europejski Fundusz Społeczny, Regionalny Program Operacyjny Województwa Kujawsko-Pomorskiego na lata 2014-2020, 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>Oś Priorytetowa RPKP.09.00.00 Solidarne Społeczeństwo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, 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 xml:space="preserve">Działanie RPKP.09.03.00 Rozwój usług zdrowotnych i społecznych, Poddziałanie RPKP.09.03.02 Rozwój usług społecznych. </w:t>
      </w:r>
      <w:r w:rsidR="005C4DF2" w:rsidRPr="007C62FB">
        <w:rPr>
          <w:rFonts w:ascii="Times New Roman" w:hAnsi="Times New Roman" w:cs="Times New Roman"/>
          <w:bCs/>
          <w:sz w:val="24"/>
          <w:szCs w:val="24"/>
        </w:rPr>
        <w:t>Wartość projektu to 1075730,40 zł. w tym w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>kład</w:t>
      </w:r>
      <w:r w:rsidR="00815F93" w:rsidRPr="007C62FB">
        <w:rPr>
          <w:rFonts w:ascii="Times New Roman" w:hAnsi="Times New Roman" w:cs="Times New Roman"/>
          <w:bCs/>
          <w:sz w:val="24"/>
          <w:szCs w:val="24"/>
        </w:rPr>
        <w:t xml:space="preserve"> funduszy europejskich to 914 370,84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 xml:space="preserve"> zł.  Projekt realizowany </w:t>
      </w:r>
      <w:r w:rsidR="006D5320" w:rsidRPr="007C62F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815F93" w:rsidRPr="007C62FB">
        <w:rPr>
          <w:rFonts w:ascii="Times New Roman" w:hAnsi="Times New Roman" w:cs="Times New Roman"/>
          <w:bCs/>
          <w:sz w:val="24"/>
          <w:szCs w:val="24"/>
        </w:rPr>
        <w:t>w okresie 01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 xml:space="preserve">.11.2017r. do </w:t>
      </w:r>
      <w:r w:rsidR="006D5320" w:rsidRPr="007C62FB">
        <w:rPr>
          <w:rFonts w:ascii="Times New Roman" w:hAnsi="Times New Roman" w:cs="Times New Roman"/>
          <w:bCs/>
          <w:sz w:val="24"/>
          <w:szCs w:val="24"/>
        </w:rPr>
        <w:t>31.10.2019r</w:t>
      </w:r>
      <w:r w:rsidR="00874D09" w:rsidRPr="007C62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74D09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Celem projektu jest poprawa sytuacji życiowej </w:t>
      </w:r>
      <w:r w:rsidR="00AC5720">
        <w:rPr>
          <w:rFonts w:ascii="Times New Roman" w:hAnsi="Times New Roman" w:cs="Times New Roman"/>
          <w:sz w:val="24"/>
          <w:szCs w:val="24"/>
        </w:rPr>
        <w:t xml:space="preserve">25 </w:t>
      </w:r>
      <w:r w:rsidR="00874D09" w:rsidRPr="007C62FB">
        <w:rPr>
          <w:rFonts w:ascii="Times New Roman" w:hAnsi="Times New Roman" w:cs="Times New Roman"/>
          <w:sz w:val="24"/>
          <w:szCs w:val="24"/>
        </w:rPr>
        <w:t>osób niesamodzielnych z terenu Gminy Łubianka poprzez zwiększenie dostępności do wysokiej jakości usług opiekuńczych świadczonych w społeczności lokalnej i wzrost umiejętności</w:t>
      </w:r>
      <w:r w:rsidR="00815F93" w:rsidRPr="007C62FB">
        <w:rPr>
          <w:rFonts w:ascii="Times New Roman" w:hAnsi="Times New Roman" w:cs="Times New Roman"/>
          <w:sz w:val="24"/>
          <w:szCs w:val="24"/>
        </w:rPr>
        <w:t xml:space="preserve"> 12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opiekunów faktycznych w zakresie opieki nad osobami niesamodzielnym</w:t>
      </w:r>
      <w:r w:rsidR="00541735">
        <w:rPr>
          <w:rFonts w:ascii="Times New Roman" w:hAnsi="Times New Roman" w:cs="Times New Roman"/>
          <w:sz w:val="24"/>
          <w:szCs w:val="24"/>
        </w:rPr>
        <w:t>i. Projekt adresowany jest do 37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osób zamieszkujących Gminę Łubianka. </w:t>
      </w:r>
    </w:p>
    <w:p w:rsidR="00874D09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4D09" w:rsidRPr="007C62FB">
        <w:rPr>
          <w:rFonts w:ascii="Times New Roman" w:hAnsi="Times New Roman" w:cs="Times New Roman"/>
          <w:sz w:val="24"/>
          <w:szCs w:val="24"/>
        </w:rPr>
        <w:t>Zadanie jest realizowane w atrakcyjnym, dobrze wyposażonym, wyremontowanym budynku, przystosowanym</w:t>
      </w:r>
      <w:r w:rsidR="006D5320" w:rsidRPr="007C62FB">
        <w:rPr>
          <w:rFonts w:ascii="Times New Roman" w:hAnsi="Times New Roman" w:cs="Times New Roman"/>
          <w:sz w:val="24"/>
          <w:szCs w:val="24"/>
        </w:rPr>
        <w:t xml:space="preserve"> </w:t>
      </w:r>
      <w:r w:rsidR="00874D09" w:rsidRPr="007C62FB">
        <w:rPr>
          <w:rFonts w:ascii="Times New Roman" w:hAnsi="Times New Roman" w:cs="Times New Roman"/>
          <w:sz w:val="24"/>
          <w:szCs w:val="24"/>
        </w:rPr>
        <w:t>do osób niepełnosprawnych, znajdującym się w Bierzgłowie przy ul. Ks. Zientarskiego 24, pięć dni w tygodniu w godz. 8.00-16.00.</w:t>
      </w:r>
      <w:r w:rsidR="00815F93" w:rsidRPr="007C62FB">
        <w:rPr>
          <w:rFonts w:ascii="Times New Roman" w:hAnsi="Times New Roman" w:cs="Times New Roman"/>
          <w:sz w:val="24"/>
          <w:szCs w:val="24"/>
        </w:rPr>
        <w:t xml:space="preserve"> W budynku znajduje się: gabinet pielęgniarski, sala do kinezyterapii</w:t>
      </w:r>
      <w:r w:rsidR="002F02E6" w:rsidRPr="007C62FB">
        <w:rPr>
          <w:rFonts w:ascii="Times New Roman" w:hAnsi="Times New Roman" w:cs="Times New Roman"/>
          <w:sz w:val="24"/>
          <w:szCs w:val="24"/>
        </w:rPr>
        <w:t xml:space="preserve"> ( rotor, </w:t>
      </w:r>
      <w:proofErr w:type="spellStart"/>
      <w:r w:rsidR="002F02E6" w:rsidRPr="007C62FB">
        <w:rPr>
          <w:rFonts w:ascii="Times New Roman" w:hAnsi="Times New Roman" w:cs="Times New Roman"/>
          <w:sz w:val="24"/>
          <w:szCs w:val="24"/>
        </w:rPr>
        <w:t>orbitrek</w:t>
      </w:r>
      <w:proofErr w:type="spellEnd"/>
      <w:r w:rsidR="002F02E6" w:rsidRPr="007C62FB">
        <w:rPr>
          <w:rFonts w:ascii="Times New Roman" w:hAnsi="Times New Roman" w:cs="Times New Roman"/>
          <w:sz w:val="24"/>
          <w:szCs w:val="24"/>
        </w:rPr>
        <w:t>, drabinki, rower stacjonarny, maty itd.),</w:t>
      </w:r>
      <w:r w:rsidR="00815F93" w:rsidRPr="007C62FB">
        <w:rPr>
          <w:rFonts w:ascii="Times New Roman" w:hAnsi="Times New Roman" w:cs="Times New Roman"/>
          <w:sz w:val="24"/>
          <w:szCs w:val="24"/>
        </w:rPr>
        <w:t xml:space="preserve"> kuchnia</w:t>
      </w:r>
      <w:r w:rsidR="002F02E6" w:rsidRPr="007C62FB">
        <w:rPr>
          <w:rFonts w:ascii="Times New Roman" w:hAnsi="Times New Roman" w:cs="Times New Roman"/>
          <w:sz w:val="24"/>
          <w:szCs w:val="24"/>
        </w:rPr>
        <w:t xml:space="preserve"> w pełni w</w:t>
      </w:r>
      <w:r w:rsidR="00541735">
        <w:rPr>
          <w:rFonts w:ascii="Times New Roman" w:hAnsi="Times New Roman" w:cs="Times New Roman"/>
          <w:sz w:val="24"/>
          <w:szCs w:val="24"/>
        </w:rPr>
        <w:t>yposażona, pomieszczenie  tzw. d</w:t>
      </w:r>
      <w:r w:rsidR="002F02E6" w:rsidRPr="007C62FB">
        <w:rPr>
          <w:rFonts w:ascii="Times New Roman" w:hAnsi="Times New Roman" w:cs="Times New Roman"/>
          <w:sz w:val="24"/>
          <w:szCs w:val="24"/>
        </w:rPr>
        <w:t xml:space="preserve">zienne o pow. ok 40m2, służące </w:t>
      </w:r>
      <w:r w:rsidR="00815F93" w:rsidRPr="007C62FB">
        <w:rPr>
          <w:rFonts w:ascii="Times New Roman" w:hAnsi="Times New Roman" w:cs="Times New Roman"/>
          <w:sz w:val="24"/>
          <w:szCs w:val="24"/>
        </w:rPr>
        <w:t xml:space="preserve"> jako stołówka, sala d</w:t>
      </w:r>
      <w:r w:rsidR="002F02E6" w:rsidRPr="007C62FB">
        <w:rPr>
          <w:rFonts w:ascii="Times New Roman" w:hAnsi="Times New Roman" w:cs="Times New Roman"/>
          <w:sz w:val="24"/>
          <w:szCs w:val="24"/>
        </w:rPr>
        <w:t>o zajęć terapeutycznych, sala telewizyjna,</w:t>
      </w:r>
      <w:r w:rsidR="00541735">
        <w:rPr>
          <w:rFonts w:ascii="Times New Roman" w:hAnsi="Times New Roman" w:cs="Times New Roman"/>
          <w:sz w:val="24"/>
          <w:szCs w:val="24"/>
        </w:rPr>
        <w:t xml:space="preserve"> do tego</w:t>
      </w:r>
      <w:r w:rsidR="002F02E6" w:rsidRPr="007C62FB">
        <w:rPr>
          <w:rFonts w:ascii="Times New Roman" w:hAnsi="Times New Roman" w:cs="Times New Roman"/>
          <w:sz w:val="24"/>
          <w:szCs w:val="24"/>
        </w:rPr>
        <w:t xml:space="preserve"> szatnia, sala wypoczynkowa z 3 tapczanami, drugie pomieszczenie z telewizją i kompletem wypoczynkowym, 2 łazienki.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02E6" w:rsidRPr="007C62FB">
        <w:rPr>
          <w:rFonts w:ascii="Times New Roman" w:hAnsi="Times New Roman" w:cs="Times New Roman"/>
          <w:sz w:val="24"/>
          <w:szCs w:val="24"/>
        </w:rPr>
        <w:t>Uczestnicy mają do dyspozycji 3 zestawy komputerowe, 5 laptopów, urządzenie wielofunkcyjne, zestaw nagłaśniający, aparat fot, bibliote</w:t>
      </w:r>
      <w:r>
        <w:rPr>
          <w:rFonts w:ascii="Times New Roman" w:hAnsi="Times New Roman" w:cs="Times New Roman"/>
          <w:sz w:val="24"/>
          <w:szCs w:val="24"/>
        </w:rPr>
        <w:t>czkę, zestawy gier planszowych, rzutnik multimedialny.</w:t>
      </w: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W ramach projektu oferujemy:</w:t>
      </w: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 opi</w:t>
      </w:r>
      <w:r w:rsidR="002F02E6" w:rsidRPr="007C62FB">
        <w:rPr>
          <w:rFonts w:ascii="Times New Roman" w:hAnsi="Times New Roman" w:cs="Times New Roman"/>
          <w:sz w:val="24"/>
          <w:szCs w:val="24"/>
        </w:rPr>
        <w:t>ekę wykwalifikowanych opiekunów ( 2 etaty),</w:t>
      </w: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 opiekę medyczną</w:t>
      </w:r>
      <w:r w:rsidR="002F02E6" w:rsidRPr="007C62FB">
        <w:rPr>
          <w:rFonts w:ascii="Times New Roman" w:hAnsi="Times New Roman" w:cs="Times New Roman"/>
          <w:sz w:val="24"/>
          <w:szCs w:val="24"/>
        </w:rPr>
        <w:t xml:space="preserve"> świadczoną przez  pielęgniarkę ( ½ etatu),</w:t>
      </w: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 zajęcia ruchowe prowadzone prz</w:t>
      </w:r>
      <w:r w:rsidR="002F02E6" w:rsidRPr="007C62FB">
        <w:rPr>
          <w:rFonts w:ascii="Times New Roman" w:hAnsi="Times New Roman" w:cs="Times New Roman"/>
          <w:sz w:val="24"/>
          <w:szCs w:val="24"/>
        </w:rPr>
        <w:t>ez instruktora terapii ruchowej ( ½ etatu),</w:t>
      </w:r>
    </w:p>
    <w:p w:rsidR="00AC5720" w:rsidRDefault="00AC5720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720" w:rsidRDefault="00AC5720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076">
        <w:rPr>
          <w:noProof/>
          <w:lang w:eastAsia="pl-PL"/>
        </w:rPr>
        <w:lastRenderedPageBreak/>
        <w:drawing>
          <wp:inline distT="0" distB="0" distL="0" distR="0" wp14:anchorId="53CC4AC2" wp14:editId="5F5CC94B">
            <wp:extent cx="5591175" cy="561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20" w:rsidRDefault="00AC5720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 terapię zajęcio</w:t>
      </w:r>
      <w:r w:rsidR="002F02E6" w:rsidRPr="007C62FB">
        <w:rPr>
          <w:rFonts w:ascii="Times New Roman" w:hAnsi="Times New Roman" w:cs="Times New Roman"/>
          <w:sz w:val="24"/>
          <w:szCs w:val="24"/>
        </w:rPr>
        <w:t>wą prowadzoną przez instruktora</w:t>
      </w:r>
      <w:r w:rsidRPr="007C62FB">
        <w:rPr>
          <w:rFonts w:ascii="Times New Roman" w:hAnsi="Times New Roman" w:cs="Times New Roman"/>
          <w:sz w:val="24"/>
          <w:szCs w:val="24"/>
        </w:rPr>
        <w:t xml:space="preserve"> terapii zaj</w:t>
      </w:r>
      <w:r w:rsidR="00881F88" w:rsidRPr="007C62FB">
        <w:rPr>
          <w:rFonts w:ascii="Times New Roman" w:hAnsi="Times New Roman" w:cs="Times New Roman"/>
          <w:sz w:val="24"/>
          <w:szCs w:val="24"/>
        </w:rPr>
        <w:t>ęciowej w tym różnego rodzaju warsztaty rozwijające  zainteresowania m. in. kulinarne, muzyczne, plastyczne itd. ( ok. 2,5 h dziennie),</w:t>
      </w:r>
    </w:p>
    <w:p w:rsidR="00881F88" w:rsidRPr="007C62FB" w:rsidRDefault="00881F88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 wsparcie psychologa ( 2x w tyg.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 32h/mc.</w:t>
      </w:r>
      <w:r w:rsidRPr="007C62FB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874D09" w:rsidRPr="007C62FB" w:rsidRDefault="00881F88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 xml:space="preserve">- 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porady </w:t>
      </w:r>
      <w:r w:rsidRPr="007C62FB">
        <w:rPr>
          <w:rFonts w:ascii="Times New Roman" w:hAnsi="Times New Roman" w:cs="Times New Roman"/>
          <w:sz w:val="24"/>
          <w:szCs w:val="24"/>
        </w:rPr>
        <w:t>prawne udzielane przez prawnika ( 2x w tyg.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 8h/mc.</w:t>
      </w:r>
      <w:r w:rsidRPr="007C62FB">
        <w:rPr>
          <w:rFonts w:ascii="Times New Roman" w:hAnsi="Times New Roman" w:cs="Times New Roman"/>
          <w:sz w:val="24"/>
          <w:szCs w:val="24"/>
        </w:rPr>
        <w:t>),</w:t>
      </w:r>
    </w:p>
    <w:p w:rsidR="00874D09" w:rsidRPr="007C62FB" w:rsidRDefault="00874D09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 xml:space="preserve">-  zajęcia z zakresu obsługi komputera i </w:t>
      </w:r>
      <w:proofErr w:type="spellStart"/>
      <w:r w:rsidRPr="007C62FB">
        <w:rPr>
          <w:rFonts w:ascii="Times New Roman" w:hAnsi="Times New Roman" w:cs="Times New Roman"/>
          <w:sz w:val="24"/>
          <w:szCs w:val="24"/>
        </w:rPr>
        <w:t>internet</w:t>
      </w:r>
      <w:r w:rsidR="00734B86" w:rsidRPr="007C62F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34B86" w:rsidRPr="007C62FB">
        <w:rPr>
          <w:rFonts w:ascii="Times New Roman" w:hAnsi="Times New Roman" w:cs="Times New Roman"/>
          <w:sz w:val="24"/>
          <w:szCs w:val="24"/>
        </w:rPr>
        <w:t xml:space="preserve"> ( 2x w tyg. 50h/mc. </w:t>
      </w:r>
      <w:r w:rsidR="00881F88" w:rsidRPr="007C62FB">
        <w:rPr>
          <w:rFonts w:ascii="Times New Roman" w:hAnsi="Times New Roman" w:cs="Times New Roman"/>
          <w:sz w:val="24"/>
          <w:szCs w:val="24"/>
        </w:rPr>
        <w:t>).</w:t>
      </w:r>
    </w:p>
    <w:p w:rsidR="00734B86" w:rsidRPr="007C62FB" w:rsidRDefault="00541735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Dziennym Domem Pobytu 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 na miejscu bezpośrednio zarządza Kierownik na pełnym etacie.</w:t>
      </w:r>
    </w:p>
    <w:p w:rsidR="00734B86" w:rsidRPr="007C62FB" w:rsidRDefault="00881F88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 xml:space="preserve">Uczestnicy projektu są dowożeni </w:t>
      </w:r>
      <w:r w:rsidR="00734B86" w:rsidRPr="007C62FB">
        <w:rPr>
          <w:rFonts w:ascii="Times New Roman" w:hAnsi="Times New Roman" w:cs="Times New Roman"/>
          <w:sz w:val="24"/>
          <w:szCs w:val="24"/>
        </w:rPr>
        <w:t>przystosowanym do przewozu osób niepełnosprawnych pojazdem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na miejsce i z powrotem, 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mają zapewnione </w:t>
      </w:r>
      <w:r w:rsidR="00874D09" w:rsidRPr="007C62FB">
        <w:rPr>
          <w:rFonts w:ascii="Times New Roman" w:hAnsi="Times New Roman" w:cs="Times New Roman"/>
          <w:sz w:val="24"/>
          <w:szCs w:val="24"/>
        </w:rPr>
        <w:t>dwa posiłki dziennie ( drugie śniadanie, obiad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). W trakcie trwania projektu realizowane są wyjazdy jednodniowe w różne, uzgodnione z uczestnikami miejsca. Wyjazdy mają na celu integrację samych uczestników oraz z otoczeniem, </w:t>
      </w:r>
      <w:r w:rsidR="00874D09" w:rsidRPr="007C62FB">
        <w:rPr>
          <w:rFonts w:ascii="Times New Roman" w:hAnsi="Times New Roman" w:cs="Times New Roman"/>
          <w:sz w:val="24"/>
          <w:szCs w:val="24"/>
        </w:rPr>
        <w:t xml:space="preserve"> </w:t>
      </w:r>
      <w:r w:rsidR="00734B86" w:rsidRPr="007C62FB">
        <w:rPr>
          <w:rFonts w:ascii="Times New Roman" w:hAnsi="Times New Roman" w:cs="Times New Roman"/>
          <w:sz w:val="24"/>
          <w:szCs w:val="24"/>
        </w:rPr>
        <w:t xml:space="preserve">pełnią też funkcję  edukacyjną, kulturalną i rekreacyjną. </w:t>
      </w:r>
    </w:p>
    <w:p w:rsidR="005C4DF2" w:rsidRPr="007C62FB" w:rsidRDefault="005C4DF2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F2" w:rsidRPr="007C62FB" w:rsidRDefault="005C4DF2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 xml:space="preserve">Równolegle </w:t>
      </w:r>
      <w:r w:rsidR="00AC5720">
        <w:rPr>
          <w:rFonts w:ascii="Times New Roman" w:hAnsi="Times New Roman" w:cs="Times New Roman"/>
          <w:sz w:val="24"/>
          <w:szCs w:val="24"/>
        </w:rPr>
        <w:t>w okresie 03.2018 do 10</w:t>
      </w:r>
      <w:r w:rsidR="007941DD" w:rsidRPr="007C62FB">
        <w:rPr>
          <w:rFonts w:ascii="Times New Roman" w:hAnsi="Times New Roman" w:cs="Times New Roman"/>
          <w:sz w:val="24"/>
          <w:szCs w:val="24"/>
        </w:rPr>
        <w:t xml:space="preserve">.2018r. </w:t>
      </w:r>
      <w:r w:rsidRPr="007C62FB">
        <w:rPr>
          <w:rFonts w:ascii="Times New Roman" w:hAnsi="Times New Roman" w:cs="Times New Roman"/>
          <w:sz w:val="24"/>
          <w:szCs w:val="24"/>
        </w:rPr>
        <w:t>na terenie DDP prowadzone s</w:t>
      </w:r>
      <w:r w:rsidR="007941DD" w:rsidRPr="007C62FB">
        <w:rPr>
          <w:rFonts w:ascii="Times New Roman" w:hAnsi="Times New Roman" w:cs="Times New Roman"/>
          <w:sz w:val="24"/>
          <w:szCs w:val="24"/>
        </w:rPr>
        <w:t xml:space="preserve">ą działania wspierające dla 12 opiekunów UP. </w:t>
      </w:r>
      <w:r w:rsidR="00AC5720">
        <w:rPr>
          <w:rFonts w:ascii="Times New Roman" w:hAnsi="Times New Roman" w:cs="Times New Roman"/>
          <w:sz w:val="24"/>
          <w:szCs w:val="24"/>
        </w:rPr>
        <w:t>Celem tych działań jest wzrost umiejętności 12 opiekunów faktycznych w zakresie opieki nad osobami niesamodzielnymi. W ramach działań prowadzone są</w:t>
      </w:r>
      <w:r w:rsidR="007941DD" w:rsidRPr="007C62FB">
        <w:rPr>
          <w:rFonts w:ascii="Times New Roman" w:hAnsi="Times New Roman" w:cs="Times New Roman"/>
          <w:sz w:val="24"/>
          <w:szCs w:val="24"/>
        </w:rPr>
        <w:t>:</w:t>
      </w:r>
    </w:p>
    <w:p w:rsidR="007941DD" w:rsidRPr="007C62FB" w:rsidRDefault="007941DD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warsztaty kompetencji poznawczych – 5h,</w:t>
      </w:r>
    </w:p>
    <w:p w:rsidR="007941DD" w:rsidRPr="007C62FB" w:rsidRDefault="007941DD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rozwijanie umiejętności interpersonalnych – 5h,</w:t>
      </w:r>
    </w:p>
    <w:p w:rsidR="007941DD" w:rsidRPr="007C62FB" w:rsidRDefault="007941DD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 xml:space="preserve">- </w:t>
      </w:r>
      <w:r w:rsidR="007C62FB" w:rsidRPr="007C62FB">
        <w:rPr>
          <w:rFonts w:ascii="Times New Roman" w:hAnsi="Times New Roman" w:cs="Times New Roman"/>
          <w:sz w:val="24"/>
          <w:szCs w:val="24"/>
        </w:rPr>
        <w:t>zajęcia z zakresu umiejętności  właściwego kształtowania relacji opiekun faktyczny – osoba niesamodzielna 5h.,</w:t>
      </w:r>
    </w:p>
    <w:p w:rsidR="007C62FB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zajęcia z zakresu rozwijania umiejętności w zakresie opieki nad osobami niesamodzielnymi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FB">
        <w:rPr>
          <w:rFonts w:ascii="Times New Roman" w:hAnsi="Times New Roman" w:cs="Times New Roman"/>
          <w:sz w:val="24"/>
          <w:szCs w:val="24"/>
        </w:rPr>
        <w:t>5h,</w:t>
      </w:r>
    </w:p>
    <w:p w:rsidR="007C62FB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poradnictwo indywidualne – 80 h,</w:t>
      </w:r>
    </w:p>
    <w:p w:rsidR="007C62FB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poradnictwo prawne – 60h,</w:t>
      </w:r>
    </w:p>
    <w:p w:rsidR="007C62FB" w:rsidRPr="007C62FB" w:rsidRDefault="007C62FB" w:rsidP="007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FB">
        <w:rPr>
          <w:rFonts w:ascii="Times New Roman" w:hAnsi="Times New Roman" w:cs="Times New Roman"/>
          <w:sz w:val="24"/>
          <w:szCs w:val="24"/>
        </w:rPr>
        <w:t>- oraz terapia rodzinna 12h.</w:t>
      </w:r>
    </w:p>
    <w:p w:rsidR="007C62FB" w:rsidRDefault="007C62FB" w:rsidP="00874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2FB" w:rsidRDefault="007C62FB" w:rsidP="00874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7908" w:rsidRPr="004A1F15" w:rsidRDefault="00927908" w:rsidP="007C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727" w:rsidRDefault="00263727">
      <w:r>
        <w:tab/>
      </w:r>
    </w:p>
    <w:sectPr w:rsidR="0026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76"/>
    <w:rsid w:val="00263727"/>
    <w:rsid w:val="002F02E6"/>
    <w:rsid w:val="004A1F15"/>
    <w:rsid w:val="00541735"/>
    <w:rsid w:val="00542EF4"/>
    <w:rsid w:val="005A7EDE"/>
    <w:rsid w:val="005B3076"/>
    <w:rsid w:val="005C4DF2"/>
    <w:rsid w:val="006D5320"/>
    <w:rsid w:val="00734B86"/>
    <w:rsid w:val="00752F09"/>
    <w:rsid w:val="007941DD"/>
    <w:rsid w:val="007C62FB"/>
    <w:rsid w:val="00815F93"/>
    <w:rsid w:val="00827BD3"/>
    <w:rsid w:val="00874D09"/>
    <w:rsid w:val="00881F88"/>
    <w:rsid w:val="00927908"/>
    <w:rsid w:val="00A47C67"/>
    <w:rsid w:val="00AC5720"/>
    <w:rsid w:val="00AD16B6"/>
    <w:rsid w:val="00BB0C7A"/>
    <w:rsid w:val="00C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A69E-0760-4527-86BF-927E685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Szpejankowska</dc:creator>
  <cp:keywords/>
  <dc:description/>
  <cp:lastModifiedBy>Janusz</cp:lastModifiedBy>
  <cp:revision>10</cp:revision>
  <dcterms:created xsi:type="dcterms:W3CDTF">2019-08-21T10:12:00Z</dcterms:created>
  <dcterms:modified xsi:type="dcterms:W3CDTF">2019-09-02T08:23:00Z</dcterms:modified>
</cp:coreProperties>
</file>