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B75390" w:rsidRDefault="001178F4" w:rsidP="00B75390">
      <w:pPr>
        <w:pStyle w:val="Nagwek9"/>
        <w:numPr>
          <w:ilvl w:val="8"/>
          <w:numId w:val="1"/>
        </w:numPr>
        <w:jc w:val="left"/>
        <w:rPr>
          <w:szCs w:val="24"/>
        </w:rPr>
      </w:pPr>
      <w:r>
        <w:rPr>
          <w:i w:val="0"/>
          <w:sz w:val="24"/>
          <w:szCs w:val="24"/>
        </w:rPr>
        <w:t>Łubianka, dnia 07 styczeń</w:t>
      </w:r>
      <w:r w:rsidR="00B75390">
        <w:rPr>
          <w:i w:val="0"/>
          <w:sz w:val="24"/>
          <w:szCs w:val="24"/>
        </w:rPr>
        <w:t xml:space="preserve"> 2018  r.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szCs w:val="24"/>
        </w:rPr>
        <w:br/>
      </w:r>
      <w:r>
        <w:rPr>
          <w:b w:val="0"/>
          <w:szCs w:val="24"/>
        </w:rPr>
        <w:t xml:space="preserve">POSTĘPOWANIE O UDZIELENIE ZAMÓWIENIA PUBLICZNEGO 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ROZEZNANIE RYNKU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>na zadanie pn</w:t>
      </w:r>
      <w:r w:rsidR="00352DA5">
        <w:rPr>
          <w:szCs w:val="24"/>
        </w:rPr>
        <w:t>. Zakup i dostawa</w:t>
      </w:r>
      <w:r>
        <w:rPr>
          <w:szCs w:val="24"/>
        </w:rPr>
        <w:t xml:space="preserve"> </w:t>
      </w:r>
      <w:r w:rsidR="001178F4">
        <w:rPr>
          <w:szCs w:val="24"/>
        </w:rPr>
        <w:t xml:space="preserve">materiałów </w:t>
      </w:r>
      <w:r>
        <w:rPr>
          <w:szCs w:val="24"/>
        </w:rPr>
        <w:t xml:space="preserve">na potrzeby </w:t>
      </w:r>
      <w:r w:rsidR="00772D1D">
        <w:rPr>
          <w:szCs w:val="24"/>
        </w:rPr>
        <w:t>projektu pt. „Klub Młodzieżowy w</w:t>
      </w:r>
      <w:r>
        <w:rPr>
          <w:szCs w:val="24"/>
        </w:rPr>
        <w:t xml:space="preserve"> Gminie Łubianka”.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szCs w:val="24"/>
        </w:rPr>
        <w:t xml:space="preserve"> </w:t>
      </w:r>
      <w:r>
        <w:rPr>
          <w:b w:val="0"/>
          <w:szCs w:val="24"/>
        </w:rPr>
        <w:t xml:space="preserve">o wartości mniejszej niż kwoty określone w przepisach w art. 4 pkt. 8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>
        <w:rPr>
          <w:b w:val="0"/>
          <w:szCs w:val="24"/>
        </w:rPr>
        <w:t xml:space="preserve">2017 r., </w:t>
      </w:r>
      <w:r>
        <w:rPr>
          <w:b w:val="0"/>
          <w:szCs w:val="24"/>
        </w:rPr>
        <w:br/>
        <w:t xml:space="preserve">poz.1579, z </w:t>
      </w:r>
      <w:proofErr w:type="spellStart"/>
      <w:r>
        <w:rPr>
          <w:b w:val="0"/>
          <w:szCs w:val="24"/>
        </w:rPr>
        <w:t>późn</w:t>
      </w:r>
      <w:proofErr w:type="spellEnd"/>
      <w:r>
        <w:rPr>
          <w:b w:val="0"/>
          <w:szCs w:val="24"/>
        </w:rPr>
        <w:t xml:space="preserve">. zm.) - zwanej dalej „ustawą” lub w skrócie </w:t>
      </w:r>
      <w:proofErr w:type="spellStart"/>
      <w:r>
        <w:rPr>
          <w:b w:val="0"/>
          <w:szCs w:val="24"/>
        </w:rPr>
        <w:t>Pzp</w:t>
      </w:r>
      <w:proofErr w:type="spellEnd"/>
      <w:r>
        <w:rPr>
          <w:b w:val="0"/>
          <w:szCs w:val="24"/>
        </w:rPr>
        <w:t>.</w:t>
      </w:r>
    </w:p>
    <w:p w:rsidR="00B75390" w:rsidRPr="00373F4F" w:rsidRDefault="00B75390" w:rsidP="00373F4F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Niniejsze postępowanie prowadzone jest zgodnie z Wytycznymi w zakresie kwalifikowalności wydatków w ramach Europejskiego Funduszu Rozwoju Regionalnego, Europejskiego Funduszu Społecznego oraz Funduszu Spójności na lata 2014 – 2020 z dnia 19 lipca 2017 r. – Podrozdział 6.5.1. – rozeznanie rynku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Nazwa Zamawiającego: Gminny Ośrodek Pomocy Społecznej w Łubiance</w:t>
      </w:r>
    </w:p>
    <w:p w:rsidR="00B75390" w:rsidRDefault="00B75390" w:rsidP="00B75390">
      <w:pPr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REGON:</w:t>
      </w:r>
      <w:r>
        <w:rPr>
          <w:b/>
          <w:iCs/>
          <w:sz w:val="24"/>
          <w:szCs w:val="24"/>
        </w:rPr>
        <w:tab/>
      </w:r>
      <w:r>
        <w:rPr>
          <w:b/>
          <w:iCs/>
          <w:sz w:val="24"/>
          <w:szCs w:val="24"/>
        </w:rPr>
        <w:tab/>
        <w:t xml:space="preserve">            340053094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NIP: 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8792445502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Miejscowość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Adres: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www.gopslubianka.pl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5390" w:rsidRDefault="00B75390" w:rsidP="00B75390">
      <w:pPr>
        <w:pStyle w:val="Tekstpodstawowy"/>
        <w:jc w:val="center"/>
        <w:rPr>
          <w:szCs w:val="24"/>
        </w:rPr>
      </w:pPr>
    </w:p>
    <w:p w:rsidR="00B75390" w:rsidRDefault="00B75390" w:rsidP="00B75390">
      <w:pPr>
        <w:pStyle w:val="Tekstpodstawowy"/>
        <w:jc w:val="center"/>
        <w:rPr>
          <w:b w:val="0"/>
          <w:szCs w:val="24"/>
        </w:rPr>
      </w:pPr>
      <w:r>
        <w:rPr>
          <w:szCs w:val="24"/>
          <w:u w:val="single"/>
        </w:rPr>
        <w:t xml:space="preserve">Wszelką korespondencję związaną z niniejszym postępowaniem należy kierować </w:t>
      </w:r>
      <w:r>
        <w:rPr>
          <w:szCs w:val="24"/>
          <w:u w:val="single"/>
        </w:rPr>
        <w:br/>
        <w:t>na adres:</w:t>
      </w:r>
    </w:p>
    <w:p w:rsidR="00B75390" w:rsidRDefault="00B75390" w:rsidP="00B75390">
      <w:pPr>
        <w:pStyle w:val="Tekstpodstawowy"/>
        <w:rPr>
          <w:b w:val="0"/>
          <w:szCs w:val="24"/>
        </w:rPr>
      </w:pPr>
    </w:p>
    <w:p w:rsidR="00B75390" w:rsidRDefault="00B75390" w:rsidP="00B75390">
      <w:pPr>
        <w:pStyle w:val="Tekstpodstawowy"/>
        <w:jc w:val="center"/>
        <w:rPr>
          <w:szCs w:val="24"/>
        </w:rPr>
      </w:pPr>
      <w:r>
        <w:rPr>
          <w:szCs w:val="24"/>
        </w:rPr>
        <w:t xml:space="preserve">Gminny Ośrodek Pomocy Społecznej, ul. Toruńska 97, 87 – 152 Łubianka lub na adres poczty elektronicznej: </w:t>
      </w:r>
      <w:r>
        <w:t>janusz.brzoska@lubianka.pl</w:t>
      </w:r>
      <w:r>
        <w:rPr>
          <w:szCs w:val="24"/>
        </w:rPr>
        <w:t xml:space="preserve">  lub na numer faksu 56 6788219  .</w:t>
      </w:r>
    </w:p>
    <w:p w:rsidR="00B75390" w:rsidRDefault="00B75390" w:rsidP="00B75390">
      <w:pPr>
        <w:pStyle w:val="Tekstpodstawowy"/>
        <w:jc w:val="center"/>
        <w:rPr>
          <w:szCs w:val="24"/>
        </w:rPr>
      </w:pPr>
    </w:p>
    <w:p w:rsidR="00B75390" w:rsidRDefault="001178F4" w:rsidP="00B75390">
      <w:pPr>
        <w:pStyle w:val="Tekstpodstawowy"/>
        <w:jc w:val="center"/>
        <w:rPr>
          <w:b w:val="0"/>
          <w:i/>
          <w:iCs/>
          <w:color w:val="FF0000"/>
          <w:szCs w:val="24"/>
        </w:rPr>
      </w:pPr>
      <w:r>
        <w:rPr>
          <w:b w:val="0"/>
          <w:szCs w:val="24"/>
        </w:rPr>
        <w:t>znak postępowania: GOPS.271.01.2019</w:t>
      </w:r>
    </w:p>
    <w:p w:rsidR="00B75390" w:rsidRDefault="00B75390" w:rsidP="00B75390">
      <w:pPr>
        <w:suppressAutoHyphens w:val="0"/>
        <w:rPr>
          <w:bCs/>
          <w:i/>
          <w:iCs/>
          <w:color w:val="FF0000"/>
          <w:sz w:val="24"/>
          <w:szCs w:val="24"/>
        </w:rPr>
        <w:sectPr w:rsidR="00B75390">
          <w:headerReference w:type="default" r:id="rId8"/>
          <w:pgSz w:w="11906" w:h="16838"/>
          <w:pgMar w:top="1560" w:right="1418" w:bottom="1418" w:left="1418" w:header="709" w:footer="709" w:gutter="0"/>
          <w:cols w:space="708"/>
        </w:sectPr>
      </w:pPr>
    </w:p>
    <w:p w:rsidR="00B75390" w:rsidRDefault="00B75390" w:rsidP="00B75390">
      <w:pPr>
        <w:suppressAutoHyphens w:val="0"/>
        <w:spacing w:line="276" w:lineRule="auto"/>
        <w:rPr>
          <w:b/>
          <w:i/>
          <w:sz w:val="28"/>
        </w:rPr>
        <w:sectPr w:rsidR="00B75390">
          <w:type w:val="continuous"/>
          <w:pgSz w:w="11906" w:h="16838"/>
          <w:pgMar w:top="1560" w:right="1418" w:bottom="1418" w:left="1418" w:header="709" w:footer="709" w:gutter="0"/>
          <w:cols w:space="708"/>
        </w:sectPr>
      </w:pPr>
    </w:p>
    <w:p w:rsidR="00B75390" w:rsidRDefault="00B75390" w:rsidP="00B75390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373F4F" w:rsidRDefault="00373F4F" w:rsidP="00373F4F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spacing w:line="276" w:lineRule="auto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spacing w:line="276" w:lineRule="auto"/>
        <w:jc w:val="both"/>
      </w:pPr>
      <w:bookmarkStart w:id="1" w:name="__RefHeading__3_1099412566"/>
      <w:bookmarkEnd w:id="1"/>
      <w:r>
        <w:rPr>
          <w:bCs/>
          <w:i/>
          <w:iCs/>
          <w:sz w:val="24"/>
          <w:szCs w:val="24"/>
        </w:rPr>
        <w:t xml:space="preserve">Opis przedmiotu zamówienia </w:t>
      </w:r>
    </w:p>
    <w:p w:rsidR="00B75390" w:rsidRDefault="00B75390" w:rsidP="00B75390">
      <w:pPr>
        <w:pStyle w:val="Akapitzlist"/>
        <w:suppressAutoHyphens w:val="0"/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1178F4">
        <w:rPr>
          <w:rFonts w:ascii="Times New Roman" w:hAnsi="Times New Roman" w:cs="Times New Roman"/>
          <w:sz w:val="24"/>
          <w:szCs w:val="24"/>
        </w:rPr>
        <w:t>dmiotem zamówienia jest zakup materiałów zgodnie ze s</w:t>
      </w:r>
      <w:r>
        <w:rPr>
          <w:rFonts w:ascii="Times New Roman" w:hAnsi="Times New Roman" w:cs="Times New Roman"/>
          <w:sz w:val="24"/>
          <w:szCs w:val="24"/>
        </w:rPr>
        <w:t>zczegółowy</w:t>
      </w:r>
      <w:r w:rsidR="001178F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zakres</w:t>
      </w:r>
      <w:r w:rsidR="001178F4">
        <w:rPr>
          <w:rFonts w:ascii="Times New Roman" w:hAnsi="Times New Roman" w:cs="Times New Roman"/>
          <w:sz w:val="24"/>
          <w:szCs w:val="24"/>
        </w:rPr>
        <w:t>em zamówienia znajdującym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B75390" w:rsidRDefault="00B75390" w:rsidP="00B75390">
      <w:pPr>
        <w:pStyle w:val="Akapitzlist"/>
        <w:suppressAutoHyphens w:val="0"/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podstawie złożonego przez Zamawiającego zamówienia za pośrednictwem poczty elektronicznej zobowiązany będzie dostarczyć zamawiany towar we wskazane przez Zamawiającego miejsce na terenie Gminy Łubianka w terminie 5 dni roboczych od dnia zgłoszenia i obciążyć Zamawiającego rachunkiem z 14 dniowym terminem płatności.</w:t>
      </w:r>
    </w:p>
    <w:p w:rsidR="00B75390" w:rsidRDefault="00B75390" w:rsidP="00B75390">
      <w:pPr>
        <w:pStyle w:val="Tekstpodstawowy"/>
        <w:spacing w:line="360" w:lineRule="auto"/>
        <w:jc w:val="both"/>
        <w:rPr>
          <w:szCs w:val="24"/>
        </w:rPr>
      </w:pPr>
    </w:p>
    <w:p w:rsidR="00B75390" w:rsidRDefault="00B75390" w:rsidP="00B75390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Symbol Centralnej Klasyfikacji Produktów wg Wspólnego Słownika Zamówień CPV</w:t>
      </w:r>
    </w:p>
    <w:p w:rsidR="00B75390" w:rsidRPr="00352DA5" w:rsidRDefault="00B75390" w:rsidP="00B75390">
      <w:pPr>
        <w:spacing w:line="360" w:lineRule="auto"/>
        <w:jc w:val="both"/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 w:rsidR="0076063F">
        <w:rPr>
          <w:sz w:val="24"/>
          <w:szCs w:val="24"/>
        </w:rPr>
        <w:t>301900000-7 – Różny sprzęt i artykuły biurowe</w:t>
      </w:r>
    </w:p>
    <w:p w:rsidR="00B75390" w:rsidRDefault="00B75390" w:rsidP="00B75390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B75390" w:rsidRDefault="00B75390" w:rsidP="00B75390">
      <w:pPr>
        <w:pStyle w:val="Nagwek1"/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>
        <w:rPr>
          <w:bCs/>
          <w:i/>
          <w:iCs/>
          <w:sz w:val="24"/>
          <w:szCs w:val="24"/>
        </w:rPr>
        <w:t>Oferty częściowe</w:t>
      </w:r>
    </w:p>
    <w:p w:rsidR="00B75390" w:rsidRDefault="00B75390" w:rsidP="00B75390">
      <w:pPr>
        <w:spacing w:line="276" w:lineRule="auto"/>
        <w:ind w:left="360" w:hanging="360"/>
        <w:rPr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 dopuszcza</w:t>
      </w:r>
      <w:r>
        <w:rPr>
          <w:sz w:val="24"/>
          <w:szCs w:val="24"/>
        </w:rPr>
        <w:t xml:space="preserve"> składanie ofert częściowych. </w:t>
      </w:r>
    </w:p>
    <w:p w:rsidR="00B75390" w:rsidRDefault="00B75390" w:rsidP="00B75390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B75390" w:rsidRDefault="00B75390" w:rsidP="00B75390">
      <w:pPr>
        <w:spacing w:line="276" w:lineRule="auto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>
        <w:rPr>
          <w:bCs/>
          <w:i/>
          <w:iCs/>
          <w:sz w:val="24"/>
          <w:szCs w:val="24"/>
        </w:rPr>
        <w:t>Oferty wariantowe</w:t>
      </w:r>
    </w:p>
    <w:p w:rsidR="00B75390" w:rsidRDefault="00B75390" w:rsidP="00B75390">
      <w:pPr>
        <w:spacing w:line="276" w:lineRule="auto"/>
        <w:ind w:left="360" w:hanging="360"/>
        <w:rPr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 dopuszcza</w:t>
      </w:r>
      <w:r>
        <w:rPr>
          <w:sz w:val="24"/>
          <w:szCs w:val="24"/>
        </w:rPr>
        <w:t xml:space="preserve"> składania ofert wariantowych.</w:t>
      </w:r>
    </w:p>
    <w:p w:rsidR="00B75390" w:rsidRDefault="00B75390" w:rsidP="00B75390">
      <w:pPr>
        <w:spacing w:line="276" w:lineRule="auto"/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>
        <w:rPr>
          <w:bCs/>
          <w:i/>
          <w:iCs/>
          <w:sz w:val="24"/>
          <w:szCs w:val="24"/>
        </w:rPr>
        <w:t>Termin wykonania zamówienia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>
        <w:rPr>
          <w:b w:val="0"/>
          <w:szCs w:val="24"/>
        </w:rPr>
        <w:t>Przedmiot zamówienia należy zrealizować w terminie: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1178F4">
        <w:rPr>
          <w:szCs w:val="24"/>
        </w:rPr>
        <w:t>16.01. 2019</w:t>
      </w:r>
      <w:r>
        <w:rPr>
          <w:szCs w:val="24"/>
        </w:rPr>
        <w:t xml:space="preserve"> r.</w:t>
      </w:r>
    </w:p>
    <w:p w:rsidR="00B75390" w:rsidRDefault="00B75390" w:rsidP="00B75390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B75390" w:rsidRDefault="00B75390" w:rsidP="00B75390">
      <w:pPr>
        <w:pStyle w:val="Nagwek1"/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B75390" w:rsidRDefault="00B75390" w:rsidP="00B75390">
      <w:pPr>
        <w:spacing w:line="276" w:lineRule="auto"/>
        <w:ind w:left="360" w:hanging="360"/>
        <w:rPr>
          <w:sz w:val="24"/>
          <w:szCs w:val="24"/>
        </w:rPr>
      </w:pPr>
    </w:p>
    <w:p w:rsidR="00B75390" w:rsidRDefault="00B75390" w:rsidP="00B75390">
      <w:pPr>
        <w:pStyle w:val="Tekstpodstawowywcity"/>
        <w:ind w:firstLine="0"/>
        <w:jc w:val="both"/>
        <w:rPr>
          <w:szCs w:val="24"/>
        </w:rPr>
      </w:pPr>
      <w:r>
        <w:rPr>
          <w:szCs w:val="24"/>
        </w:rPr>
        <w:t xml:space="preserve">Wszelkie rozliczenia związane z realizacją niniejszego zamówienia dokonywane będą w złotych polskich [ </w:t>
      </w:r>
      <w:r>
        <w:rPr>
          <w:b/>
          <w:szCs w:val="24"/>
        </w:rPr>
        <w:t xml:space="preserve">PLN </w:t>
      </w:r>
      <w:r>
        <w:rPr>
          <w:szCs w:val="24"/>
        </w:rPr>
        <w:t>]. </w:t>
      </w:r>
      <w:bookmarkStart w:id="8" w:name="__RefHeading__19_1099412566"/>
      <w:bookmarkEnd w:id="8"/>
    </w:p>
    <w:p w:rsidR="00B75390" w:rsidRDefault="00B75390" w:rsidP="00B75390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bookmarkStart w:id="9" w:name="__RefHeading__21_1099412566"/>
      <w:bookmarkEnd w:id="9"/>
    </w:p>
    <w:p w:rsidR="00B75390" w:rsidRDefault="00B75390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1178F4" w:rsidRDefault="001178F4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52DA5" w:rsidRDefault="00352DA5" w:rsidP="00B75390">
      <w:pPr>
        <w:jc w:val="both"/>
        <w:rPr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373F4F" w:rsidRDefault="00373F4F" w:rsidP="00B75390">
      <w:pPr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>
        <w:rPr>
          <w:bCs/>
          <w:i/>
          <w:iCs/>
          <w:sz w:val="24"/>
          <w:szCs w:val="24"/>
        </w:rPr>
        <w:t>przekazywania oświadczeń i dokumentów, a także wskazanie osoby uprawnionej do porozumiewania się z Wykonawcami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Komunikacja między Zamawiającym, a Wykonawcami odbywa się za pośrednictwem operatora pocztowego w rozumieniu ustawy z 23 listopada 2012 r. – Prawo pocztowe, osobiście, za pośrednictwem posłańca, za pośrednictwem faksu lub przy użyciu środków komunikacji elektronicznej  w rozumieniu ustawy z dnia 18 lipca 2002 r. o świadczeniu usług elektronicznych.</w:t>
      </w:r>
    </w:p>
    <w:p w:rsidR="00B75390" w:rsidRDefault="00B75390" w:rsidP="00B7539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Dane kontaktowe</w:t>
      </w:r>
    </w:p>
    <w:p w:rsidR="00B75390" w:rsidRDefault="00B75390" w:rsidP="00B75390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B75390" w:rsidRDefault="00B75390" w:rsidP="00B75390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Faks 56 6788219</w:t>
      </w:r>
    </w:p>
    <w:p w:rsidR="00B75390" w:rsidRDefault="00B75390" w:rsidP="00B7539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Adres poczty elektronicznej: janusz.brzoska@lubianka.pl</w:t>
      </w:r>
    </w:p>
    <w:p w:rsidR="00B75390" w:rsidRDefault="00B75390" w:rsidP="00B75390">
      <w:p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Strona Internetowa Zamawiającego: </w:t>
      </w:r>
      <w:hyperlink r:id="rId9" w:history="1">
        <w:r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Do kontaktowania się z Wykonawcami Zamawiający upoważnia: </w:t>
      </w: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B75390" w:rsidRDefault="00B75390" w:rsidP="00B75390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>
        <w:rPr>
          <w:bCs/>
          <w:i/>
          <w:iCs/>
          <w:sz w:val="24"/>
          <w:szCs w:val="24"/>
          <w:lang w:val="en-US"/>
        </w:rPr>
        <w:t xml:space="preserve"> </w:t>
      </w:r>
      <w:r>
        <w:rPr>
          <w:bCs/>
          <w:i/>
          <w:iCs/>
          <w:sz w:val="24"/>
          <w:szCs w:val="24"/>
        </w:rPr>
        <w:t>Opis sposobu przygotowania ofert</w:t>
      </w:r>
    </w:p>
    <w:p w:rsidR="00B75390" w:rsidRDefault="00B75390" w:rsidP="00B75390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B75390" w:rsidRDefault="00B75390" w:rsidP="00B75390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1.Podpisy:</w:t>
      </w:r>
    </w:p>
    <w:p w:rsidR="00B75390" w:rsidRDefault="00B75390" w:rsidP="00B75390">
      <w:pPr>
        <w:pStyle w:val="Tekstpodstawowy"/>
        <w:spacing w:line="360" w:lineRule="auto"/>
        <w:ind w:right="57"/>
        <w:jc w:val="both"/>
        <w:rPr>
          <w:szCs w:val="24"/>
        </w:rPr>
      </w:pPr>
      <w:r>
        <w:rPr>
          <w:b w:val="0"/>
          <w:szCs w:val="24"/>
        </w:rPr>
        <w:t>Oferta i oświadczenia muszą być podpisane przez:</w:t>
      </w:r>
    </w:p>
    <w:p w:rsidR="00B75390" w:rsidRDefault="00B75390" w:rsidP="00B75390">
      <w:pPr>
        <w:pStyle w:val="Tekstpodstawowy"/>
        <w:numPr>
          <w:ilvl w:val="1"/>
          <w:numId w:val="3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osobę/osoby upoważnione do reprezentowania Wykonawcy/Wykonawców </w:t>
      </w:r>
      <w:r>
        <w:rPr>
          <w:b w:val="0"/>
          <w:szCs w:val="24"/>
        </w:rPr>
        <w:br/>
        <w:t>w obrocie prawnym,</w:t>
      </w:r>
    </w:p>
    <w:p w:rsidR="00B75390" w:rsidRDefault="00B75390" w:rsidP="00B75390">
      <w:pPr>
        <w:pStyle w:val="Tekstpodstawowy"/>
        <w:numPr>
          <w:ilvl w:val="1"/>
          <w:numId w:val="3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 przypadku składania wspólnej oferty przez dwóch lub więcej Wykonawców przez osobę/osoby posiadające Pełnomocnictwo. </w:t>
      </w:r>
    </w:p>
    <w:p w:rsidR="00B75390" w:rsidRDefault="00B75390" w:rsidP="00B75390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2.Informacje pozostałe:</w:t>
      </w:r>
    </w:p>
    <w:p w:rsidR="00B75390" w:rsidRDefault="00B75390" w:rsidP="00B75390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Wykonawca ponosi wszelkie koszty związane z przygotowaniem i złożeniem oferty,</w:t>
      </w:r>
    </w:p>
    <w:p w:rsidR="00B75390" w:rsidRDefault="00B75390" w:rsidP="00B75390">
      <w:pPr>
        <w:pStyle w:val="Tekstpodstawowy"/>
        <w:numPr>
          <w:ilvl w:val="0"/>
          <w:numId w:val="4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Wykonawca może złożyć  tylko </w:t>
      </w:r>
      <w:r>
        <w:rPr>
          <w:szCs w:val="24"/>
        </w:rPr>
        <w:t>jedną ofertę</w:t>
      </w:r>
      <w:r>
        <w:rPr>
          <w:b w:val="0"/>
          <w:szCs w:val="24"/>
        </w:rPr>
        <w:t xml:space="preserve"> przygotowaną według wymagań określonych w niniejszej zapytaniu,</w:t>
      </w:r>
    </w:p>
    <w:p w:rsidR="00373F4F" w:rsidRDefault="00373F4F" w:rsidP="00373F4F">
      <w:pPr>
        <w:pStyle w:val="Tekstpodstawowy"/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373F4F">
      <w:pPr>
        <w:pStyle w:val="Tekstpodstawowy"/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</w:p>
    <w:p w:rsidR="00B75390" w:rsidRDefault="00B75390" w:rsidP="00B75390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3.Zaleca się, aby:</w:t>
      </w:r>
    </w:p>
    <w:p w:rsidR="00B75390" w:rsidRDefault="00B75390" w:rsidP="00B75390">
      <w:pPr>
        <w:pStyle w:val="Tekstpodstawowy"/>
        <w:numPr>
          <w:ilvl w:val="0"/>
          <w:numId w:val="5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ewentualne poprawki i skreślenia lub zmiany w tekście oferty (i w załącznikach do oferty) były parafowane przez osobę upoważnioną do reprezentowania Wykonawcy lub posiadającą Pełnomocnictwo,</w:t>
      </w:r>
    </w:p>
    <w:p w:rsidR="00B75390" w:rsidRDefault="00B75390" w:rsidP="00B75390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oferta została opracowana zgodnie ze wzorem załączonym do specyfikacji (wzór stanowi </w:t>
      </w:r>
      <w:r>
        <w:rPr>
          <w:szCs w:val="24"/>
        </w:rPr>
        <w:t>Załącznik Nr 2 ),</w:t>
      </w:r>
    </w:p>
    <w:p w:rsidR="00B75390" w:rsidRDefault="00B75390" w:rsidP="00B75390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B75390" w:rsidRDefault="00B75390" w:rsidP="00B75390">
      <w:pPr>
        <w:pStyle w:val="Nagwek1"/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>
        <w:rPr>
          <w:bCs/>
          <w:i/>
          <w:iCs/>
          <w:sz w:val="24"/>
          <w:szCs w:val="24"/>
        </w:rPr>
        <w:t>Miejsce oraz termin składania i otwarcia ofert</w:t>
      </w:r>
    </w:p>
    <w:p w:rsidR="00B75390" w:rsidRDefault="00B75390" w:rsidP="00B75390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Ofertę należy złożyć Zamawiającemu na adres: Gminny Ośrodek Pomocy Społecznej w Łubiance, ul. Toruńska 97, 87 – 152 Łubianka, pokó</w:t>
      </w:r>
      <w:r w:rsidR="001178F4">
        <w:rPr>
          <w:sz w:val="24"/>
          <w:szCs w:val="24"/>
        </w:rPr>
        <w:t>j nr 2, w terminie do dnia 11.01.2019</w:t>
      </w:r>
      <w:r>
        <w:rPr>
          <w:sz w:val="24"/>
          <w:szCs w:val="24"/>
        </w:rPr>
        <w:t xml:space="preserve"> roku do godz. 12.00,  lub za pośrednictwem poczty elektronicznej na adres: janusz.brzoska@lubianka.pl</w:t>
      </w:r>
    </w:p>
    <w:p w:rsidR="00B75390" w:rsidRDefault="00B75390" w:rsidP="00B75390">
      <w:pPr>
        <w:numPr>
          <w:ilvl w:val="2"/>
          <w:numId w:val="6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B75390" w:rsidRDefault="00B75390" w:rsidP="00B75390">
      <w:pPr>
        <w:spacing w:line="276" w:lineRule="auto"/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>
        <w:rPr>
          <w:bCs/>
          <w:i/>
          <w:iCs/>
          <w:sz w:val="24"/>
          <w:szCs w:val="24"/>
        </w:rPr>
        <w:t xml:space="preserve"> Opis sposobu obliczania ceny</w:t>
      </w:r>
    </w:p>
    <w:p w:rsidR="00B75390" w:rsidRDefault="00B75390" w:rsidP="00B75390">
      <w:pPr>
        <w:pStyle w:val="Podtytu"/>
        <w:numPr>
          <w:ilvl w:val="0"/>
          <w:numId w:val="7"/>
        </w:numPr>
        <w:spacing w:line="360" w:lineRule="auto"/>
        <w:ind w:hanging="43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Cena ofertowa musi uwzględniać całkowity koszt realizacji zadania.</w:t>
      </w:r>
    </w:p>
    <w:p w:rsidR="00B75390" w:rsidRDefault="00B75390" w:rsidP="00B75390">
      <w:pPr>
        <w:pStyle w:val="Tekstpodstawowy"/>
        <w:numPr>
          <w:ilvl w:val="0"/>
          <w:numId w:val="7"/>
        </w:numPr>
        <w:spacing w:line="360" w:lineRule="auto"/>
        <w:ind w:hanging="436"/>
        <w:rPr>
          <w:b w:val="0"/>
        </w:rPr>
      </w:pPr>
      <w:r>
        <w:rPr>
          <w:b w:val="0"/>
        </w:rPr>
        <w:t>Cena oferty podana w formularzu ofertowym musi być wyrażona w złotych polskich.</w:t>
      </w:r>
    </w:p>
    <w:p w:rsidR="00B75390" w:rsidRDefault="00B75390" w:rsidP="00B75390">
      <w:pPr>
        <w:pStyle w:val="Podtytu"/>
        <w:numPr>
          <w:ilvl w:val="0"/>
          <w:numId w:val="7"/>
        </w:numPr>
        <w:spacing w:line="360" w:lineRule="auto"/>
        <w:ind w:hanging="436"/>
      </w:pPr>
      <w:r>
        <w:rPr>
          <w:b w:val="0"/>
          <w:bCs/>
          <w:sz w:val="24"/>
          <w:szCs w:val="24"/>
        </w:rPr>
        <w:t xml:space="preserve">Cenę ofertową należy obliczyć jako cenę </w:t>
      </w:r>
      <w:r>
        <w:rPr>
          <w:bCs/>
          <w:sz w:val="24"/>
          <w:szCs w:val="24"/>
        </w:rPr>
        <w:t>ryczałtową.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a) w sytuacji, kiedy na trzecim miejscu po przecinku jest cyfra „5” lub wyższa, wówczas wartość ulega zaokrągleniu „w górę” (to znaczy, że: np. wartość 0,155 musi zostać zaokrąglona do 0,16), 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</w:rPr>
      </w:pPr>
      <w:r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373F4F" w:rsidRDefault="00373F4F" w:rsidP="00B75390">
      <w:pPr>
        <w:pStyle w:val="Tekstpodstawowy"/>
        <w:spacing w:line="360" w:lineRule="auto"/>
        <w:jc w:val="both"/>
        <w:rPr>
          <w:b w:val="0"/>
        </w:rPr>
      </w:pPr>
    </w:p>
    <w:p w:rsidR="00373F4F" w:rsidRDefault="00373F4F" w:rsidP="00B75390">
      <w:pPr>
        <w:pStyle w:val="Tekstpodstawowy"/>
        <w:spacing w:line="360" w:lineRule="auto"/>
        <w:jc w:val="both"/>
        <w:rPr>
          <w:b w:val="0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373F4F" w:rsidRDefault="00373F4F" w:rsidP="00B75390">
      <w:pPr>
        <w:pStyle w:val="Tekstpodstawowy"/>
        <w:spacing w:line="360" w:lineRule="auto"/>
        <w:jc w:val="both"/>
        <w:rPr>
          <w:b w:val="0"/>
        </w:rPr>
      </w:pPr>
    </w:p>
    <w:p w:rsidR="00B75390" w:rsidRDefault="00B75390" w:rsidP="00B75390">
      <w:pPr>
        <w:pStyle w:val="Tekstpodstawowy"/>
        <w:spacing w:line="360" w:lineRule="auto"/>
        <w:jc w:val="both"/>
        <w:rPr>
          <w:b w:val="0"/>
          <w:u w:val="single"/>
        </w:rPr>
      </w:pPr>
      <w:r>
        <w:rPr>
          <w:b w:val="0"/>
        </w:rPr>
        <w:t xml:space="preserve">Zamawiający dokonując oceny ofert porówna cenę ofertową podaną w formularzu ofertowym. </w:t>
      </w:r>
      <w:r>
        <w:rPr>
          <w:b w:val="0"/>
          <w:u w:val="single"/>
        </w:rPr>
        <w:t xml:space="preserve">Cenę ofertową należy obliczyć jako suma iloczynów ilości poszczególnych artykułów wchodzących w skład przedmiotu zamówienia i ich cen  jednostkowych. </w:t>
      </w:r>
    </w:p>
    <w:p w:rsidR="00B75390" w:rsidRDefault="00B75390" w:rsidP="00B75390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ten powinien być sporządzony zgodnie z Załącznikiem nr 1. 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>
        <w:rPr>
          <w:bCs/>
          <w:i/>
          <w:iCs/>
          <w:sz w:val="24"/>
          <w:szCs w:val="24"/>
        </w:rPr>
        <w:t xml:space="preserve"> Opis kryteriów, którymi Zamawiający będzie się kierował przy wyborze oferty, wraz z podaniem znaczenia tych kryteriów i sposobu oceny ofert</w:t>
      </w:r>
    </w:p>
    <w:p w:rsidR="00B75390" w:rsidRDefault="00B75390" w:rsidP="00B75390">
      <w:pPr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 xml:space="preserve">) – znaczenie kryterium 100 pkt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  <w:vertAlign w:val="subscript"/>
        </w:rPr>
      </w:pPr>
      <w:r>
        <w:rPr>
          <w:bCs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ab/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B75390" w:rsidRDefault="00B75390" w:rsidP="00B75390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25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08379416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>= -----------------------------  x 100 pkt</w:t>
      </w:r>
    </w:p>
    <w:p w:rsidR="00B75390" w:rsidRDefault="00B75390" w:rsidP="00B75390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Gdzie:</w:t>
      </w:r>
      <w:r>
        <w:rPr>
          <w:bCs/>
          <w:sz w:val="24"/>
          <w:szCs w:val="24"/>
        </w:rPr>
        <w:tab/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 xml:space="preserve"> -   ilość punktów przyznanych Wykonawcy w kryterium cena ofertowa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>
        <w:rPr>
          <w:bCs/>
          <w:sz w:val="24"/>
          <w:szCs w:val="24"/>
        </w:rPr>
        <w:t xml:space="preserve"> - najniższa zaoferowana cena, spośród wszystkich ofert nie podlegających   odrzuceniu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>
        <w:rPr>
          <w:bCs/>
          <w:sz w:val="24"/>
          <w:szCs w:val="24"/>
        </w:rPr>
        <w:t xml:space="preserve"> –   cena zaoferowana w ofercie badanej </w:t>
      </w: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Oferta, która spełni wszystkie warunki i wymagania oraz uzyska najwyższą liczbę punktów, obliczoną wg wzoru określonego powyżej zostanie uznana za najkorzystniejszą. </w:t>
      </w:r>
    </w:p>
    <w:p w:rsidR="00B75390" w:rsidRDefault="00B75390" w:rsidP="00B75390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u w:val="single"/>
        </w:rPr>
        <w:t>Maksymalna  łączna liczba punktów jaką może uzyskać Wykonawca  wynosi – 100 pkt</w:t>
      </w:r>
      <w:r>
        <w:rPr>
          <w:sz w:val="24"/>
          <w:szCs w:val="24"/>
        </w:rPr>
        <w:t>.</w:t>
      </w:r>
    </w:p>
    <w:p w:rsidR="00B75390" w:rsidRDefault="00B75390" w:rsidP="00B75390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B75390" w:rsidRDefault="00B75390" w:rsidP="00B75390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>
        <w:rPr>
          <w:bCs/>
          <w:i/>
          <w:iCs/>
          <w:sz w:val="24"/>
          <w:szCs w:val="24"/>
        </w:rPr>
        <w:t>Inne informacje</w:t>
      </w:r>
    </w:p>
    <w:p w:rsidR="00B75390" w:rsidRDefault="00B75390" w:rsidP="00B75390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B75390" w:rsidRDefault="00B75390" w:rsidP="00B75390">
      <w:pPr>
        <w:jc w:val="both"/>
        <w:rPr>
          <w:sz w:val="24"/>
          <w:szCs w:val="24"/>
        </w:rPr>
      </w:pPr>
    </w:p>
    <w:p w:rsidR="00B75390" w:rsidRDefault="00B75390" w:rsidP="00B75390">
      <w:pPr>
        <w:pStyle w:val="Nagwek1"/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>
        <w:rPr>
          <w:bCs/>
          <w:iCs/>
          <w:sz w:val="24"/>
          <w:szCs w:val="24"/>
        </w:rPr>
        <w:t xml:space="preserve"> Załączniki do SIWZ</w:t>
      </w:r>
    </w:p>
    <w:p w:rsidR="00B75390" w:rsidRDefault="00B75390" w:rsidP="00B75390">
      <w:pPr>
        <w:pStyle w:val="Tekstpodstawowy"/>
      </w:pPr>
    </w:p>
    <w:p w:rsidR="00B75390" w:rsidRDefault="00B75390" w:rsidP="00B75390">
      <w:pPr>
        <w:pStyle w:val="Tekstpodstawowy"/>
      </w:pPr>
    </w:p>
    <w:p w:rsidR="00B75390" w:rsidRDefault="00B75390" w:rsidP="00B75390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 1– </w:t>
      </w:r>
      <w:r>
        <w:rPr>
          <w:b w:val="0"/>
          <w:szCs w:val="24"/>
        </w:rPr>
        <w:t xml:space="preserve">Szczegółowy opis przedmiotu zamówienia. 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– Formularz ofertowy. 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772D1D" w:rsidRDefault="00772D1D" w:rsidP="00B75390">
      <w:pPr>
        <w:pStyle w:val="Akapitzlist"/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772D1D" w:rsidRDefault="00772D1D" w:rsidP="00B75390">
      <w:pPr>
        <w:pStyle w:val="Akapitzlist"/>
        <w:suppressAutoHyphens w:val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B75390" w:rsidRDefault="00B75390" w:rsidP="00B75390">
      <w:pPr>
        <w:pStyle w:val="Akapitzlist"/>
        <w:suppressAutoHyphens w:val="0"/>
        <w:ind w:left="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Zał. nr 1  Szczegółowy opis przedmiotu zamówienia</w:t>
      </w: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1820"/>
        <w:gridCol w:w="1440"/>
        <w:gridCol w:w="1320"/>
      </w:tblGrid>
      <w:tr w:rsidR="001178F4" w:rsidRPr="001178F4" w:rsidTr="001178F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Nazwa produktu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 xml:space="preserve">Specyfikacja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Jedn. miary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 xml:space="preserve">Ilość </w:t>
            </w:r>
          </w:p>
        </w:tc>
      </w:tr>
      <w:tr w:rsidR="001178F4" w:rsidRPr="001178F4" w:rsidTr="001178F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papier ksero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A4 biały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ryza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1178F4" w:rsidRPr="001178F4" w:rsidTr="001178F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bloki rysunkowe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A4 biały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A3 biały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A3 kolorowy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bloki techniczne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A4 biały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A3 biały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A3 kolorowy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pastele suche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12 kolorów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pastele olejne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12 kolorów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 xml:space="preserve">kredki </w:t>
            </w:r>
            <w:proofErr w:type="spellStart"/>
            <w:r w:rsidRPr="001178F4">
              <w:rPr>
                <w:rFonts w:ascii="Arial" w:hAnsi="Arial" w:cs="Arial"/>
                <w:lang w:eastAsia="pl-PL"/>
              </w:rPr>
              <w:t>ołowkowe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12 kolorów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farby plakatowe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 kolorów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op.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6</w:t>
            </w:r>
          </w:p>
        </w:tc>
      </w:tr>
      <w:tr w:rsidR="001178F4" w:rsidRPr="001178F4" w:rsidTr="001178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farby plakatowe Tempera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w butelkach różne kolory (10 kolorów x 1 litr)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litr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temperówki (ostrzynki)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nożyczki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zwykłe dla dorosłych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15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76063F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noż</w:t>
            </w:r>
            <w:r w:rsidR="001178F4" w:rsidRPr="001178F4">
              <w:rPr>
                <w:rFonts w:ascii="Arial" w:hAnsi="Arial" w:cs="Arial"/>
                <w:lang w:eastAsia="pl-PL"/>
              </w:rPr>
              <w:t>yczki ozdobne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klej Magic w tubie 45g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15</w:t>
            </w:r>
          </w:p>
        </w:tc>
      </w:tr>
      <w:tr w:rsidR="001178F4" w:rsidRPr="001178F4" w:rsidTr="001178F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klej Magic w sztyfcie 10 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15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klej  Magic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opakowanie 1 litr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litr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</w:t>
            </w:r>
          </w:p>
        </w:tc>
        <w:bookmarkStart w:id="19" w:name="_GoBack"/>
        <w:bookmarkEnd w:id="19"/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krepa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różne kolory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wycinanki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 kartek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15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ołówki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HB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15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długopisy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zwykłe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20</w:t>
            </w:r>
          </w:p>
        </w:tc>
      </w:tr>
      <w:tr w:rsidR="001178F4" w:rsidRPr="001178F4" w:rsidTr="001178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 xml:space="preserve">pistolet do kleju na </w:t>
            </w:r>
            <w:proofErr w:type="spellStart"/>
            <w:r w:rsidRPr="001178F4">
              <w:rPr>
                <w:rFonts w:ascii="Arial" w:hAnsi="Arial" w:cs="Arial"/>
                <w:lang w:eastAsia="pl-PL"/>
              </w:rPr>
              <w:t>goraco</w:t>
            </w:r>
            <w:proofErr w:type="spellEnd"/>
            <w:r w:rsidRPr="001178F4">
              <w:rPr>
                <w:rFonts w:ascii="Arial" w:hAnsi="Arial" w:cs="Arial"/>
                <w:lang w:eastAsia="pl-PL"/>
              </w:rPr>
              <w:t xml:space="preserve">- </w:t>
            </w:r>
            <w:proofErr w:type="spellStart"/>
            <w:r w:rsidRPr="001178F4">
              <w:rPr>
                <w:rFonts w:ascii="Arial" w:hAnsi="Arial" w:cs="Arial"/>
                <w:lang w:eastAsia="pl-PL"/>
              </w:rPr>
              <w:t>szerokośc</w:t>
            </w:r>
            <w:proofErr w:type="spellEnd"/>
            <w:r w:rsidRPr="001178F4">
              <w:rPr>
                <w:rFonts w:ascii="Arial" w:hAnsi="Arial" w:cs="Arial"/>
                <w:lang w:eastAsia="pl-PL"/>
              </w:rPr>
              <w:t xml:space="preserve"> otworu 11,2 mmm.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1178F4" w:rsidRPr="001178F4" w:rsidTr="001178F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klej w laskach do pistoletu (200mmm x 11,2 mm.)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  <w:r w:rsidRPr="001178F4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1178F4" w:rsidRPr="001178F4" w:rsidTr="001178F4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sz w:val="24"/>
                <w:szCs w:val="24"/>
                <w:lang w:eastAsia="pl-PL"/>
              </w:rPr>
            </w:pPr>
            <w:r w:rsidRPr="001178F4">
              <w:rPr>
                <w:sz w:val="24"/>
                <w:szCs w:val="24"/>
                <w:lang w:eastAsia="pl-PL"/>
              </w:rPr>
              <w:t>gra planszowa chińczyk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1178F4" w:rsidRPr="001178F4" w:rsidTr="001178F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szachy 28x28cm. Drewniane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1178F4" w:rsidRPr="001178F4" w:rsidTr="001178F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puzzle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1000 elementów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lastRenderedPageBreak/>
              <w:t>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piłka nożna "5"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skakanki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1178F4" w:rsidRPr="001178F4" w:rsidTr="001178F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 xml:space="preserve">hula- hop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5</w:t>
            </w:r>
          </w:p>
        </w:tc>
      </w:tr>
      <w:tr w:rsidR="001178F4" w:rsidRPr="001178F4" w:rsidTr="001178F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178F4">
              <w:rPr>
                <w:rFonts w:ascii="Calibri" w:hAnsi="Calibri" w:cs="Calibri"/>
                <w:sz w:val="22"/>
                <w:szCs w:val="22"/>
                <w:lang w:eastAsia="pl-PL"/>
              </w:rPr>
              <w:t>elektroniczna tarcza do gry w rzutki DART + 6 szt. lotek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proofErr w:type="spellStart"/>
            <w:r w:rsidRPr="001178F4">
              <w:rPr>
                <w:rFonts w:ascii="Arial" w:hAnsi="Arial" w:cs="Arial"/>
                <w:lang w:eastAsia="pl-PL"/>
              </w:rPr>
              <w:t>szt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1178F4" w:rsidRPr="001178F4" w:rsidTr="001178F4">
        <w:trPr>
          <w:trHeight w:val="21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28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Stół bilardowy 7ft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8F4" w:rsidRPr="001178F4" w:rsidRDefault="001178F4" w:rsidP="001178F4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stabilna konstrukcja, gruby blat min.19mm, wzmocnienia po całym obwodzie, 2 kije, komplet bil,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1178F4">
              <w:rPr>
                <w:rFonts w:ascii="Arial" w:hAnsi="Arial" w:cs="Arial"/>
                <w:lang w:eastAsia="pl-PL"/>
              </w:rPr>
              <w:t>trójkąt, kredy, szczotka do sukna.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8F4" w:rsidRPr="001178F4" w:rsidRDefault="001178F4" w:rsidP="001178F4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1178F4">
              <w:rPr>
                <w:rFonts w:ascii="Arial" w:hAnsi="Arial" w:cs="Arial"/>
                <w:lang w:eastAsia="pl-PL"/>
              </w:rPr>
              <w:t>1</w:t>
            </w:r>
          </w:p>
        </w:tc>
      </w:tr>
    </w:tbl>
    <w:p w:rsidR="00772D1D" w:rsidRPr="00A30C5E" w:rsidRDefault="00772D1D" w:rsidP="00772D1D">
      <w:pPr>
        <w:autoSpaceDN w:val="0"/>
        <w:rPr>
          <w:rFonts w:ascii="Calibri" w:eastAsia="SimSun" w:hAnsi="Calibri" w:cs="Calibri"/>
          <w:kern w:val="3"/>
          <w:sz w:val="22"/>
          <w:szCs w:val="22"/>
          <w:lang w:eastAsia="en-US"/>
        </w:rPr>
      </w:pPr>
    </w:p>
    <w:p w:rsidR="00772D1D" w:rsidRDefault="00772D1D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1178F4" w:rsidRDefault="001178F4" w:rsidP="00B75390">
      <w:pPr>
        <w:widowControl w:val="0"/>
        <w:autoSpaceDN w:val="0"/>
        <w:spacing w:after="200" w:line="276" w:lineRule="auto"/>
        <w:ind w:left="1080"/>
        <w:jc w:val="center"/>
        <w:rPr>
          <w:rFonts w:eastAsia="SimSun"/>
          <w:kern w:val="3"/>
          <w:sz w:val="24"/>
          <w:szCs w:val="24"/>
          <w:lang w:eastAsia="en-US"/>
        </w:rPr>
      </w:pPr>
    </w:p>
    <w:p w:rsid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B75390" w:rsidRPr="00373F4F" w:rsidRDefault="00373F4F" w:rsidP="00373F4F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8D02D2">
        <w:rPr>
          <w:rFonts w:ascii="Times New Roman" w:hAnsi="Times New Roman" w:cs="Times New Roman"/>
        </w:rPr>
        <w:t xml:space="preserve">rojektu pt. </w:t>
      </w:r>
      <w:r w:rsidRPr="008D02D2">
        <w:rPr>
          <w:rFonts w:ascii="Times New Roman" w:hAnsi="Times New Roman" w:cs="Times New Roman"/>
          <w:b/>
        </w:rPr>
        <w:t>„ Klub Młodzieżowy w Gminie Łubianka”,</w:t>
      </w:r>
      <w:r w:rsidRPr="008D02D2">
        <w:rPr>
          <w:rFonts w:ascii="Times New Roman" w:hAnsi="Times New Roman" w:cs="Times New Roman"/>
        </w:rPr>
        <w:t xml:space="preserve">  realizowany przez Gminę Łubianka/Gminny Ośrodek Pomocy Społecznej w Łubiance w ramach projektu grantowego „Lokalne Ośrodki Włączenia Społecznego Ziemia Gotyku” w ramach Regionalnego Programu Operacyjnego Województwa Kujawsko-Pomorskiego na lata 2014-2020, działanie 11.1 Włączenie społeczne na obszarach objętych LSR,</w:t>
      </w: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B75390" w:rsidTr="00B75390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90" w:rsidRDefault="00B753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75390" w:rsidRDefault="00B753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75390" w:rsidRDefault="00B7539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B75390" w:rsidRDefault="00B75390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</w:p>
    <w:p w:rsidR="00B75390" w:rsidRDefault="00B75390" w:rsidP="00B7539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B75390" w:rsidRDefault="00B75390" w:rsidP="00B7539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B75390" w:rsidRDefault="00B75390" w:rsidP="00B75390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 </w:t>
      </w:r>
      <w:r>
        <w:rPr>
          <w:szCs w:val="24"/>
        </w:rPr>
        <w:t xml:space="preserve">Zakup i dostawa  </w:t>
      </w:r>
      <w:r w:rsidR="001178F4">
        <w:rPr>
          <w:szCs w:val="24"/>
        </w:rPr>
        <w:t xml:space="preserve">materiałów wymienionych w zał. nr 1 </w:t>
      </w:r>
      <w:r>
        <w:rPr>
          <w:szCs w:val="24"/>
        </w:rPr>
        <w:t xml:space="preserve">na potrzeby </w:t>
      </w:r>
      <w:r w:rsidR="00373F4F">
        <w:rPr>
          <w:szCs w:val="24"/>
        </w:rPr>
        <w:t>projektu pt. „Klub Młodzieżowy</w:t>
      </w:r>
      <w:r>
        <w:rPr>
          <w:szCs w:val="24"/>
        </w:rPr>
        <w:t xml:space="preserve"> w Gminie Łubianka”.</w:t>
      </w:r>
    </w:p>
    <w:p w:rsidR="00B75390" w:rsidRDefault="00B75390" w:rsidP="00B75390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I. Oświadczam, że zapoznaliśmy się z warunkami zamówienia i zdobyliśmy niezbędną  wiedzę do prawidłowego sporządzenia oferty cenowej i realizacji zamówienia.</w:t>
      </w:r>
    </w:p>
    <w:p w:rsidR="00B75390" w:rsidRDefault="00B75390" w:rsidP="00B75390">
      <w:pPr>
        <w:spacing w:line="360" w:lineRule="auto"/>
        <w:jc w:val="both"/>
        <w:rPr>
          <w:b/>
          <w:bCs/>
          <w:sz w:val="24"/>
          <w:szCs w:val="24"/>
        </w:rPr>
      </w:pPr>
    </w:p>
    <w:p w:rsidR="00B75390" w:rsidRDefault="00B75390" w:rsidP="00B75390">
      <w:pPr>
        <w:numPr>
          <w:ilvl w:val="1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Cena ofertowa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Oferuję wykonanie przedmiotu zamówienia za cenę ofertową: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……………. zł brutto (słownie………………………………….).</w:t>
      </w:r>
    </w:p>
    <w:p w:rsidR="00B75390" w:rsidRDefault="00B75390" w:rsidP="00B7539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Do oferty cenowej załączono </w:t>
      </w:r>
      <w:r>
        <w:rPr>
          <w:b/>
          <w:bCs/>
          <w:sz w:val="24"/>
          <w:szCs w:val="24"/>
        </w:rPr>
        <w:t>wykaz cen jednostkowych poszczególnych artykułów wchodzących w zakres zamówienia.</w:t>
      </w: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bCs/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…………….……. </w:t>
      </w:r>
      <w:r>
        <w:rPr>
          <w:i/>
          <w:iCs/>
          <w:sz w:val="24"/>
          <w:szCs w:val="24"/>
        </w:rPr>
        <w:t xml:space="preserve">(miejscowość), </w:t>
      </w:r>
      <w:r>
        <w:rPr>
          <w:sz w:val="24"/>
          <w:szCs w:val="24"/>
        </w:rPr>
        <w:t xml:space="preserve">dnia …………………. r. </w:t>
      </w: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</w:p>
    <w:p w:rsidR="00B75390" w:rsidRDefault="00B75390" w:rsidP="00B753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B75390" w:rsidRPr="00B75390" w:rsidRDefault="00B75390" w:rsidP="00B75390">
      <w:pPr>
        <w:spacing w:line="360" w:lineRule="auto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(podpis(y) osób uprawnionych do reprezentacji wykonawcy,</w:t>
      </w:r>
    </w:p>
    <w:sectPr w:rsidR="00B75390" w:rsidRPr="00B753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DD" w:rsidRDefault="002672DD" w:rsidP="00402C3C">
      <w:r>
        <w:separator/>
      </w:r>
    </w:p>
  </w:endnote>
  <w:endnote w:type="continuationSeparator" w:id="0">
    <w:p w:rsidR="002672DD" w:rsidRDefault="002672DD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DD" w:rsidRDefault="002672DD" w:rsidP="00402C3C">
      <w:r>
        <w:separator/>
      </w:r>
    </w:p>
  </w:footnote>
  <w:footnote w:type="continuationSeparator" w:id="0">
    <w:p w:rsidR="002672DD" w:rsidRDefault="002672DD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390" w:rsidRDefault="00373F4F" w:rsidP="00B75390">
    <w:pPr>
      <w:pStyle w:val="Nagwek"/>
    </w:pPr>
    <w:r w:rsidRPr="008413E3">
      <w:rPr>
        <w:noProof/>
        <w:lang w:eastAsia="pl-PL"/>
      </w:rPr>
      <w:drawing>
        <wp:inline distT="0" distB="0" distL="0" distR="0" wp14:anchorId="51C0558E" wp14:editId="5A9F1408">
          <wp:extent cx="5759450" cy="610100"/>
          <wp:effectExtent l="0" t="0" r="0" b="0"/>
          <wp:docPr id="3" name="Obraz 3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59450" cy="61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75390" w:rsidRPr="00B75390" w:rsidRDefault="00B75390" w:rsidP="00B75390">
    <w:pPr>
      <w:pStyle w:val="Nagwek"/>
      <w:jc w:val="both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373F4F">
    <w:pPr>
      <w:pStyle w:val="Nagwek"/>
    </w:pPr>
    <w:r w:rsidRPr="008413E3">
      <w:rPr>
        <w:noProof/>
        <w:lang w:eastAsia="pl-PL"/>
      </w:rPr>
      <w:drawing>
        <wp:inline distT="0" distB="0" distL="0" distR="0" wp14:anchorId="51C0558E" wp14:editId="5A9F1408">
          <wp:extent cx="5760720" cy="610235"/>
          <wp:effectExtent l="0" t="0" r="0" b="0"/>
          <wp:docPr id="4" name="Obraz 4" descr="C:\Users\Gotyk\Desktop\logo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otyk\Desktop\logo_ef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82" b="17983"/>
                  <a:stretch/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pStyle w:val="Nagwek9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B84D27"/>
    <w:multiLevelType w:val="multilevel"/>
    <w:tmpl w:val="34287060"/>
    <w:styleLink w:val="WWNum4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1178F4"/>
    <w:rsid w:val="002672DD"/>
    <w:rsid w:val="00352DA5"/>
    <w:rsid w:val="00373F4F"/>
    <w:rsid w:val="00377BA0"/>
    <w:rsid w:val="00402C3C"/>
    <w:rsid w:val="005620E7"/>
    <w:rsid w:val="0075733B"/>
    <w:rsid w:val="0076063F"/>
    <w:rsid w:val="00772D1D"/>
    <w:rsid w:val="00881A9A"/>
    <w:rsid w:val="00897BA6"/>
    <w:rsid w:val="00A15942"/>
    <w:rsid w:val="00A30C5E"/>
    <w:rsid w:val="00A94AFE"/>
    <w:rsid w:val="00B75390"/>
    <w:rsid w:val="00BA18EC"/>
    <w:rsid w:val="00C74D8B"/>
    <w:rsid w:val="00E07815"/>
    <w:rsid w:val="00E15765"/>
    <w:rsid w:val="00E1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B75390"/>
    <w:pPr>
      <w:keepNext/>
      <w:tabs>
        <w:tab w:val="num" w:pos="1494"/>
      </w:tabs>
      <w:ind w:left="1494" w:hanging="360"/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semiHidden/>
    <w:unhideWhenUsed/>
    <w:qFormat/>
    <w:rsid w:val="00B75390"/>
    <w:pPr>
      <w:keepNext/>
      <w:numPr>
        <w:ilvl w:val="8"/>
        <w:numId w:val="2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B7539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B75390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unhideWhenUsed/>
    <w:rsid w:val="00B7539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75390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5390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B75390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539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75390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B7539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7539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kt">
    <w:name w:val="pkt"/>
    <w:basedOn w:val="Normalny"/>
    <w:rsid w:val="00B75390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B75390"/>
    <w:pPr>
      <w:overflowPunct w:val="0"/>
      <w:autoSpaceDE w:val="0"/>
      <w:spacing w:line="360" w:lineRule="auto"/>
      <w:jc w:val="both"/>
    </w:pPr>
    <w:rPr>
      <w:rFonts w:ascii="Arial" w:hAnsi="Arial" w:cs="Arial"/>
      <w:sz w:val="24"/>
      <w:lang w:val="en-US"/>
    </w:rPr>
  </w:style>
  <w:style w:type="numbering" w:customStyle="1" w:styleId="WWNum4">
    <w:name w:val="WWNum4"/>
    <w:rsid w:val="00B75390"/>
    <w:pPr>
      <w:numPr>
        <w:numId w:val="8"/>
      </w:numPr>
    </w:pPr>
  </w:style>
  <w:style w:type="character" w:styleId="Pogrubienie">
    <w:name w:val="Strong"/>
    <w:uiPriority w:val="22"/>
    <w:qFormat/>
    <w:rsid w:val="00772D1D"/>
    <w:rPr>
      <w:b/>
      <w:bCs/>
    </w:rPr>
  </w:style>
  <w:style w:type="paragraph" w:customStyle="1" w:styleId="prdtxtattribute">
    <w:name w:val="prd_txt_attribute"/>
    <w:basedOn w:val="Normalny"/>
    <w:rsid w:val="00772D1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prdtxtattributename">
    <w:name w:val="prd_txt_attribute_name"/>
    <w:rsid w:val="00772D1D"/>
  </w:style>
  <w:style w:type="paragraph" w:styleId="Tekstdymka">
    <w:name w:val="Balloon Text"/>
    <w:basedOn w:val="Normalny"/>
    <w:link w:val="TekstdymkaZnak"/>
    <w:uiPriority w:val="99"/>
    <w:semiHidden/>
    <w:unhideWhenUsed/>
    <w:rsid w:val="00BA18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E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583F1-432F-47CE-8929-8F002F30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1676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11</cp:revision>
  <cp:lastPrinted>2018-12-05T14:05:00Z</cp:lastPrinted>
  <dcterms:created xsi:type="dcterms:W3CDTF">2018-04-09T12:32:00Z</dcterms:created>
  <dcterms:modified xsi:type="dcterms:W3CDTF">2019-01-07T14:17:00Z</dcterms:modified>
</cp:coreProperties>
</file>